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2" w:rsidRDefault="000B7A17" w:rsidP="00F7764A">
      <w:pPr>
        <w:jc w:val="center"/>
      </w:pPr>
      <w:r>
        <w:t>Lesson 4.3</w:t>
      </w:r>
      <w:r w:rsidR="00F7764A">
        <w:t xml:space="preserve"> Worksheet</w:t>
      </w:r>
    </w:p>
    <w:p w:rsidR="00F7764A" w:rsidRDefault="00797FEB" w:rsidP="00F7764A">
      <w:pPr>
        <w:jc w:val="right"/>
      </w:pPr>
      <w:r>
        <w:t>Total_____/37</w:t>
      </w:r>
      <w:bookmarkStart w:id="0" w:name="_GoBack"/>
      <w:bookmarkEnd w:id="0"/>
      <w:r w:rsidR="00F7764A">
        <w:t xml:space="preserve"> points</w:t>
      </w:r>
    </w:p>
    <w:p w:rsidR="00FA0086" w:rsidRDefault="000B7A17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Why is Article II of the Constitution often called the Executive Article? (2 Points) </w:t>
      </w:r>
    </w:p>
    <w:p w:rsidR="000B7A17" w:rsidRDefault="000B7A17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Give four examples of the growth of the presidential powers and explain each. (8 points) </w:t>
      </w:r>
    </w:p>
    <w:p w:rsidR="000B7A17" w:rsidRDefault="000B7A17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Why do some people worry about </w:t>
      </w:r>
      <w:r w:rsidR="00797FEB">
        <w:t>an</w:t>
      </w:r>
      <w:r>
        <w:t xml:space="preserve"> imperial presidency? (3 Points) </w:t>
      </w:r>
    </w:p>
    <w:p w:rsidR="000B7A17" w:rsidRDefault="00797FEB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What promises does the president make upon taking the oath of office? (3 points) </w:t>
      </w:r>
    </w:p>
    <w:p w:rsidR="00797FEB" w:rsidRDefault="00797FEB" w:rsidP="00F7764A">
      <w:pPr>
        <w:pStyle w:val="ListParagraph"/>
        <w:numPr>
          <w:ilvl w:val="0"/>
          <w:numId w:val="1"/>
        </w:numPr>
        <w:spacing w:line="480" w:lineRule="auto"/>
      </w:pPr>
      <w:r>
        <w:t>What is an executive order, and in what ways does it grant the president great power? (4 points)</w:t>
      </w:r>
    </w:p>
    <w:p w:rsidR="00797FEB" w:rsidRDefault="00797FEB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ordinance power, and where does the president get this power from? (4 points) </w:t>
      </w:r>
    </w:p>
    <w:p w:rsidR="00797FEB" w:rsidRDefault="00797FEB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Who does the president appoint? And what is the Senates role in the appointment Process? (4 points) </w:t>
      </w:r>
    </w:p>
    <w:p w:rsidR="00797FEB" w:rsidRDefault="00797FEB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difference between a treaty and executive agreement? (3 points) </w:t>
      </w:r>
    </w:p>
    <w:p w:rsidR="00797FEB" w:rsidRDefault="00797FEB" w:rsidP="00F7764A">
      <w:pPr>
        <w:pStyle w:val="ListParagraph"/>
        <w:numPr>
          <w:ilvl w:val="0"/>
          <w:numId w:val="1"/>
        </w:numPr>
        <w:spacing w:line="480" w:lineRule="auto"/>
      </w:pPr>
      <w:r>
        <w:t>What is a Persona non grata? (2 Points)</w:t>
      </w:r>
    </w:p>
    <w:p w:rsidR="00797FEB" w:rsidRDefault="00797FEB" w:rsidP="00F7764A">
      <w:pPr>
        <w:pStyle w:val="ListParagraph"/>
        <w:numPr>
          <w:ilvl w:val="0"/>
          <w:numId w:val="1"/>
        </w:numPr>
        <w:spacing w:line="480" w:lineRule="auto"/>
      </w:pPr>
      <w:r>
        <w:t>What power of the president is almost unlimited and why? (4 points)</w:t>
      </w:r>
    </w:p>
    <w:sectPr w:rsidR="0079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7259"/>
    <w:multiLevelType w:val="hybridMultilevel"/>
    <w:tmpl w:val="1B142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A"/>
    <w:rsid w:val="000572CD"/>
    <w:rsid w:val="000B7A17"/>
    <w:rsid w:val="003B311B"/>
    <w:rsid w:val="00475459"/>
    <w:rsid w:val="00797FEB"/>
    <w:rsid w:val="00F7764A"/>
    <w:rsid w:val="00FA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ACEF1-8BA7-46CF-94DA-DEE24961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cp:lastPrinted>2016-12-28T03:28:00Z</cp:lastPrinted>
  <dcterms:created xsi:type="dcterms:W3CDTF">2016-12-28T03:28:00Z</dcterms:created>
  <dcterms:modified xsi:type="dcterms:W3CDTF">2016-12-28T03:28:00Z</dcterms:modified>
</cp:coreProperties>
</file>